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B40" w:rsidRDefault="00FB7B40" w:rsidP="00FB7B40">
      <w:r>
        <w:rPr>
          <w:rFonts w:hint="eastAsia"/>
        </w:rPr>
        <w:t>アセスメント（１）</w:t>
      </w:r>
    </w:p>
    <w:p w:rsidR="00FB7B40" w:rsidRDefault="00FB7B40" w:rsidP="00FB7B4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心身機能・身体構造/健康状態（心身の状況）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7059"/>
      </w:tblGrid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</w:tcPr>
          <w:p w:rsidR="00FB7B40" w:rsidRDefault="00FB7B40" w:rsidP="001754A1">
            <w:r>
              <w:rPr>
                <w:rFonts w:hint="eastAsia"/>
              </w:rPr>
              <w:t>要介護状態区分</w:t>
            </w:r>
          </w:p>
          <w:p w:rsidR="00FB7B40" w:rsidRDefault="00FB7B40" w:rsidP="001754A1">
            <w:r>
              <w:rPr>
                <w:rFonts w:hint="eastAsia"/>
              </w:rPr>
              <w:t>障がい程度等級など</w:t>
            </w:r>
          </w:p>
        </w:tc>
        <w:tc>
          <w:tcPr>
            <w:tcW w:w="7059" w:type="dxa"/>
          </w:tcPr>
          <w:p w:rsidR="00FB7B40" w:rsidRDefault="00FB7B40" w:rsidP="001754A1">
            <w:r>
              <w:rPr>
                <w:rFonts w:hint="eastAsia"/>
              </w:rPr>
              <w:t>要介護：　　　　障がい程度区分：</w:t>
            </w:r>
          </w:p>
          <w:p w:rsidR="00FB7B40" w:rsidRDefault="00FB7B40" w:rsidP="001754A1">
            <w:r>
              <w:rPr>
                <w:rFonts w:hint="eastAsia"/>
              </w:rPr>
              <w:t>障がい高齢者の日常生活自立度：</w:t>
            </w:r>
          </w:p>
          <w:p w:rsidR="00FB7B40" w:rsidRDefault="00FB7B40" w:rsidP="001754A1">
            <w:r>
              <w:rPr>
                <w:rFonts w:hint="eastAsia"/>
              </w:rPr>
              <w:t>認知症高齢者の日常生活自立度：</w:t>
            </w:r>
          </w:p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:rsidR="00FB7B40" w:rsidRDefault="00FB7B40" w:rsidP="001754A1">
            <w:r>
              <w:rPr>
                <w:rFonts w:hint="eastAsia"/>
              </w:rPr>
              <w:t>既往歴</w:t>
            </w:r>
          </w:p>
        </w:tc>
        <w:tc>
          <w:tcPr>
            <w:tcW w:w="7059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:rsidR="00FB7B40" w:rsidRDefault="00FB7B40" w:rsidP="001754A1">
            <w:r>
              <w:rPr>
                <w:rFonts w:hint="eastAsia"/>
              </w:rPr>
              <w:t>現在の主な疾患</w:t>
            </w:r>
          </w:p>
        </w:tc>
        <w:tc>
          <w:tcPr>
            <w:tcW w:w="7059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</w:tcPr>
          <w:p w:rsidR="00FB7B40" w:rsidRDefault="00FB7B40" w:rsidP="001754A1">
            <w:r>
              <w:rPr>
                <w:rFonts w:hint="eastAsia"/>
              </w:rPr>
              <w:t>服薬の状況</w:t>
            </w:r>
          </w:p>
        </w:tc>
        <w:tc>
          <w:tcPr>
            <w:tcW w:w="7059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:rsidR="00FB7B40" w:rsidRDefault="00FB7B40" w:rsidP="001754A1">
            <w:r>
              <w:rPr>
                <w:rFonts w:hint="eastAsia"/>
              </w:rPr>
              <w:t>障がいの状況</w:t>
            </w:r>
          </w:p>
          <w:p w:rsidR="00FB7B40" w:rsidRDefault="00FB7B40" w:rsidP="001754A1">
            <w:r>
              <w:rPr>
                <w:rFonts w:hint="eastAsia"/>
              </w:rPr>
              <w:t>（身体・知的・精神）</w:t>
            </w:r>
          </w:p>
        </w:tc>
        <w:tc>
          <w:tcPr>
            <w:tcW w:w="7059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</w:tcPr>
          <w:p w:rsidR="00FB7B40" w:rsidRDefault="00FB7B40" w:rsidP="001754A1">
            <w:r>
              <w:rPr>
                <w:rFonts w:hint="eastAsia"/>
              </w:rPr>
              <w:t>その他</w:t>
            </w:r>
          </w:p>
        </w:tc>
        <w:tc>
          <w:tcPr>
            <w:tcW w:w="7059" w:type="dxa"/>
          </w:tcPr>
          <w:p w:rsidR="00FB7B40" w:rsidRDefault="00FB7B40" w:rsidP="001754A1"/>
        </w:tc>
      </w:tr>
    </w:tbl>
    <w:p w:rsidR="00FB7B40" w:rsidRDefault="00FB7B40" w:rsidP="00FB7B4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活動（日常生活の状況）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110"/>
        <w:gridCol w:w="4224"/>
      </w:tblGrid>
      <w:tr w:rsidR="00FB7B40" w:rsidTr="001754A1">
        <w:tc>
          <w:tcPr>
            <w:tcW w:w="2122" w:type="dxa"/>
            <w:gridSpan w:val="2"/>
          </w:tcPr>
          <w:p w:rsidR="00FB7B40" w:rsidRDefault="00FB7B40" w:rsidP="001754A1"/>
        </w:tc>
        <w:tc>
          <w:tcPr>
            <w:tcW w:w="4110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4224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本人の思い</w:t>
            </w:r>
          </w:p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７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家事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８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移動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９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食事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１０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排泄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１１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入浴/清潔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１２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身支度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１３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睡眠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１４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コミュニケーション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>
            <w:r>
              <w:rPr>
                <w:noProof/>
                <w:color w:val="35929B"/>
                <w:spacing w:val="30"/>
              </w:rPr>
              <w:drawing>
                <wp:anchor distT="0" distB="0" distL="114300" distR="114300" simplePos="0" relativeHeight="251659264" behindDoc="0" locked="0" layoutInCell="1" allowOverlap="1" wp14:anchorId="60000ED9" wp14:editId="7D469244">
                  <wp:simplePos x="0" y="0"/>
                  <wp:positionH relativeFrom="margin">
                    <wp:posOffset>-458470</wp:posOffset>
                  </wp:positionH>
                  <wp:positionV relativeFrom="paragraph">
                    <wp:posOffset>936625</wp:posOffset>
                  </wp:positionV>
                  <wp:extent cx="3071812" cy="473937"/>
                  <wp:effectExtent l="0" t="0" r="0" b="2540"/>
                  <wp:wrapNone/>
                  <wp:docPr id="12" name="図 12" descr="医療福祉サービス事業者サポート機構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医療福祉サービス事業者サポート機構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812" cy="47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B7B40" w:rsidRDefault="00FB7B40" w:rsidP="00FB7B4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参加（豊かさ）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110"/>
        <w:gridCol w:w="4224"/>
      </w:tblGrid>
      <w:tr w:rsidR="00FB7B40" w:rsidTr="001754A1">
        <w:tc>
          <w:tcPr>
            <w:tcW w:w="2122" w:type="dxa"/>
            <w:gridSpan w:val="2"/>
          </w:tcPr>
          <w:p w:rsidR="00FB7B40" w:rsidRDefault="00FB7B40" w:rsidP="001754A1"/>
        </w:tc>
        <w:tc>
          <w:tcPr>
            <w:tcW w:w="4110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4224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本人の思い</w:t>
            </w:r>
          </w:p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１５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意欲</w:t>
            </w:r>
          </w:p>
          <w:p w:rsidR="00FB7B40" w:rsidRDefault="00FB7B40" w:rsidP="001754A1">
            <w:r>
              <w:rPr>
                <w:rFonts w:hint="eastAsia"/>
              </w:rPr>
              <w:t>生きがい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Pr="00186D42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１６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余暇の過ごし方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１７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役割（家庭/社会）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１８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その他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</w:tbl>
    <w:p w:rsidR="00FB7B40" w:rsidRDefault="00FB7B40" w:rsidP="00FB7B40">
      <w:pPr>
        <w:pStyle w:val="a4"/>
        <w:numPr>
          <w:ilvl w:val="0"/>
          <w:numId w:val="1"/>
        </w:numPr>
        <w:ind w:leftChars="0"/>
      </w:pPr>
      <w:r>
        <w:rPr>
          <w:noProof/>
          <w:color w:val="35929B"/>
          <w:spacing w:val="30"/>
        </w:rPr>
        <w:drawing>
          <wp:anchor distT="0" distB="0" distL="114300" distR="114300" simplePos="0" relativeHeight="251660288" behindDoc="0" locked="0" layoutInCell="1" allowOverlap="1" wp14:anchorId="17662913" wp14:editId="454286CF">
            <wp:simplePos x="0" y="0"/>
            <wp:positionH relativeFrom="margin">
              <wp:align>right</wp:align>
            </wp:positionH>
            <wp:positionV relativeFrom="paragraph">
              <wp:posOffset>4651375</wp:posOffset>
            </wp:positionV>
            <wp:extent cx="3071812" cy="473937"/>
            <wp:effectExtent l="0" t="0" r="0" b="2540"/>
            <wp:wrapNone/>
            <wp:docPr id="13" name="図 13" descr="医療福祉サービス事業者サポート機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医療福祉サービス事業者サポート機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2" cy="47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環境因子（物的・人的・制度的）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110"/>
        <w:gridCol w:w="4224"/>
      </w:tblGrid>
      <w:tr w:rsidR="00FB7B40" w:rsidTr="001754A1">
        <w:tc>
          <w:tcPr>
            <w:tcW w:w="2122" w:type="dxa"/>
            <w:gridSpan w:val="2"/>
          </w:tcPr>
          <w:p w:rsidR="00FB7B40" w:rsidRDefault="00FB7B40" w:rsidP="001754A1"/>
        </w:tc>
        <w:tc>
          <w:tcPr>
            <w:tcW w:w="4110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4224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本人の思い</w:t>
            </w:r>
          </w:p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１９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生活環境</w:t>
            </w:r>
          </w:p>
          <w:p w:rsidR="00FB7B40" w:rsidRDefault="00FB7B40" w:rsidP="001754A1">
            <w:r>
              <w:rPr>
                <w:rFonts w:hint="eastAsia"/>
              </w:rPr>
              <w:t>（住宅/自室など）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２０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福祉用具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２１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家族関係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lastRenderedPageBreak/>
              <w:t>２２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経済状況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２３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サービスの利用状況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２４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その他</w:t>
            </w:r>
          </w:p>
        </w:tc>
        <w:tc>
          <w:tcPr>
            <w:tcW w:w="4110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224" w:type="dxa"/>
          </w:tcPr>
          <w:p w:rsidR="00FB7B40" w:rsidRDefault="00FB7B40" w:rsidP="001754A1"/>
        </w:tc>
      </w:tr>
    </w:tbl>
    <w:p w:rsidR="00FB7B40" w:rsidRDefault="00FB7B40" w:rsidP="00FB7B40">
      <w:pPr>
        <w:pStyle w:val="a4"/>
        <w:numPr>
          <w:ilvl w:val="0"/>
          <w:numId w:val="1"/>
        </w:numPr>
        <w:ind w:leftChars="0"/>
      </w:pPr>
      <w:r>
        <w:rPr>
          <w:noProof/>
          <w:color w:val="35929B"/>
          <w:spacing w:val="30"/>
        </w:rPr>
        <w:drawing>
          <wp:anchor distT="0" distB="0" distL="114300" distR="114300" simplePos="0" relativeHeight="251661312" behindDoc="0" locked="0" layoutInCell="1" allowOverlap="1" wp14:anchorId="243A82ED" wp14:editId="73BD7BC3">
            <wp:simplePos x="0" y="0"/>
            <wp:positionH relativeFrom="margin">
              <wp:posOffset>3555365</wp:posOffset>
            </wp:positionH>
            <wp:positionV relativeFrom="paragraph">
              <wp:posOffset>6487795</wp:posOffset>
            </wp:positionV>
            <wp:extent cx="3071812" cy="473937"/>
            <wp:effectExtent l="0" t="0" r="0" b="2540"/>
            <wp:wrapNone/>
            <wp:docPr id="14" name="図 14" descr="医療福祉サービス事業者サポート機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医療福祉サービス事業者サポート機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2" cy="47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個人因子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8334"/>
      </w:tblGrid>
      <w:tr w:rsidR="00FB7B40" w:rsidTr="001754A1">
        <w:tc>
          <w:tcPr>
            <w:tcW w:w="2122" w:type="dxa"/>
            <w:gridSpan w:val="2"/>
          </w:tcPr>
          <w:p w:rsidR="00FB7B40" w:rsidRDefault="00FB7B40" w:rsidP="001754A1"/>
        </w:tc>
        <w:tc>
          <w:tcPr>
            <w:tcW w:w="8334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２５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価値観</w:t>
            </w:r>
          </w:p>
          <w:p w:rsidR="00FB7B40" w:rsidRDefault="00FB7B40" w:rsidP="001754A1">
            <w:r>
              <w:rPr>
                <w:rFonts w:hint="eastAsia"/>
              </w:rPr>
              <w:t>習慣</w:t>
            </w:r>
          </w:p>
        </w:tc>
        <w:tc>
          <w:tcPr>
            <w:tcW w:w="8334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２６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性格</w:t>
            </w:r>
          </w:p>
          <w:p w:rsidR="00FB7B40" w:rsidRDefault="00FB7B40" w:rsidP="001754A1">
            <w:r>
              <w:rPr>
                <w:rFonts w:hint="eastAsia"/>
              </w:rPr>
              <w:t>個性</w:t>
            </w:r>
          </w:p>
        </w:tc>
        <w:tc>
          <w:tcPr>
            <w:tcW w:w="8334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２７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生活歴</w:t>
            </w:r>
          </w:p>
        </w:tc>
        <w:tc>
          <w:tcPr>
            <w:tcW w:w="8334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Pr="00AA6D8F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２８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一日の過ごし方</w:t>
            </w:r>
          </w:p>
        </w:tc>
        <w:tc>
          <w:tcPr>
            <w:tcW w:w="8334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２９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趣味・特技</w:t>
            </w:r>
          </w:p>
        </w:tc>
        <w:tc>
          <w:tcPr>
            <w:tcW w:w="8334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</w:tr>
      <w:tr w:rsidR="00FB7B40" w:rsidTr="001754A1">
        <w:tc>
          <w:tcPr>
            <w:tcW w:w="704" w:type="dxa"/>
          </w:tcPr>
          <w:p w:rsidR="00FB7B40" w:rsidRDefault="00FB7B40" w:rsidP="001754A1">
            <w:r>
              <w:rPr>
                <w:rFonts w:hint="eastAsia"/>
              </w:rPr>
              <w:t>３０</w:t>
            </w:r>
          </w:p>
        </w:tc>
        <w:tc>
          <w:tcPr>
            <w:tcW w:w="1418" w:type="dxa"/>
          </w:tcPr>
          <w:p w:rsidR="00FB7B40" w:rsidRDefault="00FB7B40" w:rsidP="001754A1">
            <w:r>
              <w:rPr>
                <w:rFonts w:hint="eastAsia"/>
              </w:rPr>
              <w:t>その他</w:t>
            </w:r>
          </w:p>
        </w:tc>
        <w:tc>
          <w:tcPr>
            <w:tcW w:w="8334" w:type="dxa"/>
          </w:tcPr>
          <w:p w:rsidR="00FB7B40" w:rsidRDefault="00FB7B40" w:rsidP="001754A1"/>
          <w:p w:rsidR="00FB7B40" w:rsidRDefault="00FB7B40" w:rsidP="001754A1"/>
        </w:tc>
      </w:tr>
    </w:tbl>
    <w:p w:rsidR="00FB7B40" w:rsidRDefault="00FB7B40" w:rsidP="00FB7B40">
      <w:r>
        <w:rPr>
          <w:rFonts w:hint="eastAsia"/>
        </w:rPr>
        <w:lastRenderedPageBreak/>
        <w:t>アセスメント（２）</w:t>
      </w:r>
    </w:p>
    <w:p w:rsidR="00FB7B40" w:rsidRDefault="00FB7B40" w:rsidP="00FB7B40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4536"/>
        <w:gridCol w:w="3544"/>
        <w:gridCol w:w="1134"/>
      </w:tblGrid>
      <w:tr w:rsidR="00FB7B40" w:rsidTr="001754A1">
        <w:trPr>
          <w:trHeight w:val="1081"/>
        </w:trPr>
        <w:tc>
          <w:tcPr>
            <w:tcW w:w="1271" w:type="dxa"/>
          </w:tcPr>
          <w:p w:rsidR="00FB7B40" w:rsidRPr="00A108E9" w:rsidRDefault="00FB7B40" w:rsidP="001754A1">
            <w:pPr>
              <w:jc w:val="center"/>
              <w:rPr>
                <w:sz w:val="16"/>
                <w:szCs w:val="16"/>
              </w:rPr>
            </w:pPr>
            <w:r w:rsidRPr="00A108E9">
              <w:rPr>
                <w:rFonts w:hint="eastAsia"/>
                <w:sz w:val="16"/>
                <w:szCs w:val="16"/>
              </w:rPr>
              <w:t>アセスメント項目番号</w:t>
            </w:r>
          </w:p>
        </w:tc>
        <w:tc>
          <w:tcPr>
            <w:tcW w:w="4536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情報の解釈・関連づけ・統合化</w:t>
            </w:r>
          </w:p>
        </w:tc>
        <w:tc>
          <w:tcPr>
            <w:tcW w:w="3544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課題</w:t>
            </w:r>
          </w:p>
        </w:tc>
        <w:tc>
          <w:tcPr>
            <w:tcW w:w="1134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</w:tr>
      <w:tr w:rsidR="00FB7B40" w:rsidTr="001754A1">
        <w:trPr>
          <w:trHeight w:val="13489"/>
        </w:trPr>
        <w:tc>
          <w:tcPr>
            <w:tcW w:w="1271" w:type="dxa"/>
          </w:tcPr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  <w:p w:rsidR="00FB7B40" w:rsidRDefault="00FB7B40" w:rsidP="001754A1"/>
        </w:tc>
        <w:tc>
          <w:tcPr>
            <w:tcW w:w="4536" w:type="dxa"/>
          </w:tcPr>
          <w:p w:rsidR="00FB7B40" w:rsidRDefault="00FB7B40" w:rsidP="001754A1">
            <w:pPr>
              <w:pStyle w:val="a4"/>
              <w:ind w:leftChars="0" w:left="384"/>
              <w:jc w:val="left"/>
            </w:pPr>
          </w:p>
        </w:tc>
        <w:tc>
          <w:tcPr>
            <w:tcW w:w="3544" w:type="dxa"/>
          </w:tcPr>
          <w:p w:rsidR="00FB7B40" w:rsidRDefault="00FB7B40" w:rsidP="001754A1">
            <w:r>
              <w:rPr>
                <w:noProof/>
                <w:color w:val="35929B"/>
                <w:spacing w:val="30"/>
              </w:rPr>
              <w:drawing>
                <wp:anchor distT="0" distB="0" distL="114300" distR="114300" simplePos="0" relativeHeight="251662336" behindDoc="0" locked="0" layoutInCell="1" allowOverlap="1" wp14:anchorId="4741D47C" wp14:editId="43818192">
                  <wp:simplePos x="0" y="0"/>
                  <wp:positionH relativeFrom="margin">
                    <wp:posOffset>-188595</wp:posOffset>
                  </wp:positionH>
                  <wp:positionV relativeFrom="paragraph">
                    <wp:posOffset>8585200</wp:posOffset>
                  </wp:positionV>
                  <wp:extent cx="3071812" cy="473937"/>
                  <wp:effectExtent l="0" t="0" r="0" b="2540"/>
                  <wp:wrapNone/>
                  <wp:docPr id="15" name="図 15" descr="医療福祉サービス事業者サポート機構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医療福祉サービス事業者サポート機構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812" cy="47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FB7B40" w:rsidRDefault="00FB7B40" w:rsidP="001754A1"/>
        </w:tc>
      </w:tr>
    </w:tbl>
    <w:p w:rsidR="00FB7B40" w:rsidRDefault="00FB7B40" w:rsidP="00FB7B40">
      <w:r>
        <w:rPr>
          <w:rFonts w:hint="eastAsia"/>
        </w:rPr>
        <w:lastRenderedPageBreak/>
        <w:t>個別援助計画</w:t>
      </w:r>
    </w:p>
    <w:p w:rsidR="00FB7B40" w:rsidRDefault="00FB7B40" w:rsidP="00FB7B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B7B40" w:rsidTr="001754A1">
        <w:tc>
          <w:tcPr>
            <w:tcW w:w="1980" w:type="dxa"/>
          </w:tcPr>
          <w:p w:rsidR="00FB7B40" w:rsidRDefault="00FB7B40" w:rsidP="001754A1">
            <w:r>
              <w:rPr>
                <w:rFonts w:hint="eastAsia"/>
              </w:rPr>
              <w:t>長期目標</w:t>
            </w:r>
          </w:p>
        </w:tc>
        <w:tc>
          <w:tcPr>
            <w:tcW w:w="8476" w:type="dxa"/>
          </w:tcPr>
          <w:p w:rsidR="00FB7B40" w:rsidRDefault="00FB7B40" w:rsidP="001754A1"/>
        </w:tc>
      </w:tr>
    </w:tbl>
    <w:p w:rsidR="00FB7B40" w:rsidRDefault="00FB7B40" w:rsidP="00FB7B40">
      <w:r>
        <w:rPr>
          <w:noProof/>
          <w:color w:val="35929B"/>
          <w:spacing w:val="30"/>
        </w:rPr>
        <w:drawing>
          <wp:anchor distT="0" distB="0" distL="114300" distR="114300" simplePos="0" relativeHeight="251663360" behindDoc="0" locked="0" layoutInCell="1" allowOverlap="1" wp14:anchorId="5A54A6CA" wp14:editId="7C8F6AAC">
            <wp:simplePos x="0" y="0"/>
            <wp:positionH relativeFrom="margin">
              <wp:align>right</wp:align>
            </wp:positionH>
            <wp:positionV relativeFrom="paragraph">
              <wp:posOffset>9002395</wp:posOffset>
            </wp:positionV>
            <wp:extent cx="3071812" cy="473937"/>
            <wp:effectExtent l="0" t="0" r="0" b="2540"/>
            <wp:wrapNone/>
            <wp:docPr id="16" name="図 16" descr="医療福祉サービス事業者サポート機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医療福祉サービス事業者サポート機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2" cy="47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369"/>
        <w:gridCol w:w="1312"/>
        <w:gridCol w:w="5528"/>
        <w:gridCol w:w="1276"/>
      </w:tblGrid>
      <w:tr w:rsidR="00FB7B40" w:rsidTr="001754A1">
        <w:trPr>
          <w:trHeight w:val="1081"/>
        </w:trPr>
        <w:tc>
          <w:tcPr>
            <w:tcW w:w="2369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短期目標</w:t>
            </w:r>
          </w:p>
        </w:tc>
        <w:tc>
          <w:tcPr>
            <w:tcW w:w="1312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5528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具体的な援助内容・方法</w:t>
            </w:r>
          </w:p>
        </w:tc>
        <w:tc>
          <w:tcPr>
            <w:tcW w:w="1276" w:type="dxa"/>
          </w:tcPr>
          <w:p w:rsidR="00FB7B40" w:rsidRDefault="00FB7B40" w:rsidP="001754A1">
            <w:pPr>
              <w:jc w:val="center"/>
            </w:pPr>
            <w:r>
              <w:rPr>
                <w:rFonts w:hint="eastAsia"/>
              </w:rPr>
              <w:t>頻度</w:t>
            </w:r>
          </w:p>
        </w:tc>
      </w:tr>
      <w:tr w:rsidR="00FB7B40" w:rsidTr="001754A1">
        <w:trPr>
          <w:trHeight w:val="12465"/>
        </w:trPr>
        <w:tc>
          <w:tcPr>
            <w:tcW w:w="2369" w:type="dxa"/>
          </w:tcPr>
          <w:p w:rsidR="00FB7B40" w:rsidRDefault="00FB7B40" w:rsidP="001754A1"/>
        </w:tc>
        <w:tc>
          <w:tcPr>
            <w:tcW w:w="1312" w:type="dxa"/>
          </w:tcPr>
          <w:p w:rsidR="00FB7B40" w:rsidRPr="00A108E9" w:rsidRDefault="00FB7B40" w:rsidP="001754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B7B40" w:rsidRDefault="00FB7B40" w:rsidP="001754A1"/>
        </w:tc>
        <w:tc>
          <w:tcPr>
            <w:tcW w:w="1276" w:type="dxa"/>
          </w:tcPr>
          <w:p w:rsidR="00FB7B40" w:rsidRPr="00A108E9" w:rsidRDefault="00FB7B40" w:rsidP="001754A1">
            <w:pPr>
              <w:rPr>
                <w:sz w:val="16"/>
                <w:szCs w:val="16"/>
              </w:rPr>
            </w:pPr>
          </w:p>
        </w:tc>
      </w:tr>
    </w:tbl>
    <w:p w:rsidR="00DA6B0B" w:rsidRDefault="002740A1">
      <w:pPr>
        <w:rPr>
          <w:rFonts w:hint="eastAsia"/>
        </w:rPr>
      </w:pPr>
      <w:bookmarkStart w:id="0" w:name="_GoBack"/>
      <w:bookmarkEnd w:id="0"/>
    </w:p>
    <w:sectPr w:rsidR="00DA6B0B" w:rsidSect="000E64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6BA1"/>
    <w:multiLevelType w:val="hybridMultilevel"/>
    <w:tmpl w:val="10980ABC"/>
    <w:lvl w:ilvl="0" w:tplc="06F64F0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40"/>
    <w:rsid w:val="002740A1"/>
    <w:rsid w:val="00334591"/>
    <w:rsid w:val="00C751B4"/>
    <w:rsid w:val="00D0625F"/>
    <w:rsid w:val="00FB7B40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8CBB3"/>
  <w15:chartTrackingRefBased/>
  <w15:docId w15:val="{ACB833C6-3B68-402D-9E4D-091C454E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po-su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浩昭</dc:creator>
  <cp:keywords/>
  <dc:description/>
  <cp:lastModifiedBy>森 浩昭</cp:lastModifiedBy>
  <cp:revision>2</cp:revision>
  <dcterms:created xsi:type="dcterms:W3CDTF">2018-08-27T10:23:00Z</dcterms:created>
  <dcterms:modified xsi:type="dcterms:W3CDTF">2018-08-27T10:24:00Z</dcterms:modified>
</cp:coreProperties>
</file>